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lef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</w:rPr>
        <w:t>附件：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</w:rPr>
        <w:t>响应产品耗材报价清单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eastAsia="zh-CN"/>
        </w:rPr>
        <w:t>，一式七份，盖公章（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val="en-US" w:eastAsia="zh-CN"/>
        </w:rPr>
        <w:t>多页请加盖骑缝章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单独封装并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0"/>
          <w:szCs w:val="30"/>
          <w:shd w:val="clear" w:color="auto" w:fill="FFFFFF"/>
          <w:lang w:eastAsia="zh-CN"/>
        </w:rPr>
        <w:t>在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0"/>
          <w:szCs w:val="30"/>
          <w:shd w:val="clear" w:color="auto" w:fill="FFFFFF"/>
        </w:rPr>
        <w:t>封口处盖公司公章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。各位响应人须按表格样式，提交Excel电子版报价明细一份。报价清单格式要求如下表：</w:t>
      </w:r>
    </w:p>
    <w:p>
      <w:pPr>
        <w:widowControl/>
        <w:jc w:val="center"/>
        <w:rPr>
          <w:rFonts w:ascii="仿宋" w:hAnsi="仿宋" w:cs="宋体"/>
          <w:bCs/>
          <w:color w:val="auto"/>
          <w:kern w:val="0"/>
          <w:sz w:val="30"/>
          <w:szCs w:val="30"/>
        </w:rPr>
      </w:pPr>
      <w:r>
        <w:rPr>
          <w:rFonts w:hint="eastAsia" w:eastAsia="宋体" w:cs="宋体"/>
          <w:b/>
          <w:bCs/>
          <w:color w:val="auto"/>
          <w:kern w:val="0"/>
          <w:sz w:val="30"/>
          <w:szCs w:val="30"/>
          <w:lang w:val="en-US" w:eastAsia="zh-CN"/>
        </w:rPr>
        <w:t>昆明医科大学第二附属医院试剂耗材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  <w:u w:val="double"/>
          <w:lang w:val="en-US" w:eastAsia="zh-CN"/>
        </w:rPr>
        <w:t>报价清单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  <w:lang w:val="en-US" w:eastAsia="zh-CN"/>
        </w:rPr>
        <w:t>一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</w:rPr>
        <w:t>览表</w:t>
      </w:r>
      <w:r>
        <w:rPr>
          <w:rFonts w:hint="eastAsia" w:ascii="仿宋" w:hAnsi="仿宋" w:cs="宋体"/>
          <w:bCs/>
          <w:color w:val="auto"/>
          <w:kern w:val="0"/>
          <w:sz w:val="30"/>
          <w:szCs w:val="30"/>
          <w:lang w:val="en-US" w:eastAsia="zh-CN"/>
        </w:rPr>
        <w:t xml:space="preserve">           </w:t>
      </w:r>
      <w:r>
        <w:rPr>
          <w:rFonts w:hint="eastAsia" w:ascii="仿宋" w:hAnsi="仿宋" w:cs="宋体"/>
          <w:bCs/>
          <w:color w:val="auto"/>
          <w:kern w:val="0"/>
          <w:sz w:val="28"/>
          <w:szCs w:val="28"/>
        </w:rPr>
        <w:t>年  月  日</w:t>
      </w:r>
    </w:p>
    <w:tbl>
      <w:tblPr>
        <w:tblStyle w:val="10"/>
        <w:tblW w:w="495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1225"/>
        <w:gridCol w:w="1225"/>
        <w:gridCol w:w="1534"/>
        <w:gridCol w:w="848"/>
        <w:gridCol w:w="1108"/>
        <w:gridCol w:w="1272"/>
        <w:gridCol w:w="1388"/>
        <w:gridCol w:w="1125"/>
        <w:gridCol w:w="715"/>
        <w:gridCol w:w="715"/>
        <w:gridCol w:w="946"/>
        <w:gridCol w:w="12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60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序号</w:t>
            </w:r>
          </w:p>
        </w:tc>
        <w:tc>
          <w:tcPr>
            <w:tcW w:w="435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项目编号</w:t>
            </w:r>
          </w:p>
        </w:tc>
        <w:tc>
          <w:tcPr>
            <w:tcW w:w="435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产品</w:t>
            </w:r>
            <w:r>
              <w:rPr>
                <w:b/>
                <w:color w:val="auto"/>
                <w:sz w:val="22"/>
                <w:szCs w:val="28"/>
              </w:rPr>
              <w:t>名称</w:t>
            </w:r>
          </w:p>
        </w:tc>
        <w:tc>
          <w:tcPr>
            <w:tcW w:w="545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规格/型号</w:t>
            </w:r>
          </w:p>
        </w:tc>
        <w:tc>
          <w:tcPr>
            <w:tcW w:w="301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品牌</w:t>
            </w:r>
          </w:p>
        </w:tc>
        <w:tc>
          <w:tcPr>
            <w:tcW w:w="394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生产企业</w:t>
            </w:r>
          </w:p>
        </w:tc>
        <w:tc>
          <w:tcPr>
            <w:tcW w:w="452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医保编码</w:t>
            </w:r>
          </w:p>
        </w:tc>
        <w:tc>
          <w:tcPr>
            <w:tcW w:w="493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注册</w:t>
            </w:r>
            <w:r>
              <w:rPr>
                <w:b/>
                <w:color w:val="auto"/>
                <w:sz w:val="22"/>
                <w:szCs w:val="28"/>
              </w:rPr>
              <w:t>证号</w:t>
            </w:r>
          </w:p>
        </w:tc>
        <w:tc>
          <w:tcPr>
            <w:tcW w:w="400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商品编码</w:t>
            </w:r>
          </w:p>
        </w:tc>
        <w:tc>
          <w:tcPr>
            <w:tcW w:w="254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包装规格</w:t>
            </w:r>
          </w:p>
        </w:tc>
        <w:tc>
          <w:tcPr>
            <w:tcW w:w="254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计价单位</w:t>
            </w:r>
          </w:p>
        </w:tc>
        <w:tc>
          <w:tcPr>
            <w:tcW w:w="336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单</w:t>
            </w:r>
            <w:r>
              <w:rPr>
                <w:rFonts w:hint="eastAsia"/>
                <w:b/>
                <w:color w:val="auto"/>
                <w:sz w:val="22"/>
                <w:szCs w:val="28"/>
              </w:rPr>
              <w:t>价</w:t>
            </w:r>
            <w:r>
              <w:rPr>
                <w:rFonts w:hint="eastAsia"/>
                <w:b/>
                <w:color w:val="auto"/>
                <w:sz w:val="22"/>
                <w:szCs w:val="28"/>
                <w:lang w:eastAsia="zh-CN"/>
              </w:rPr>
              <w:t>（</w:t>
            </w: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元</w:t>
            </w:r>
            <w:r>
              <w:rPr>
                <w:rFonts w:hint="eastAsia"/>
                <w:b/>
                <w:color w:val="auto"/>
                <w:sz w:val="22"/>
                <w:szCs w:val="28"/>
                <w:lang w:eastAsia="zh-CN"/>
              </w:rPr>
              <w:t>）</w:t>
            </w:r>
          </w:p>
        </w:tc>
        <w:tc>
          <w:tcPr>
            <w:tcW w:w="435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最终</w:t>
            </w:r>
            <w:r>
              <w:rPr>
                <w:b/>
                <w:color w:val="auto"/>
                <w:sz w:val="22"/>
                <w:szCs w:val="28"/>
              </w:rPr>
              <w:t>报价（</w:t>
            </w:r>
            <w:r>
              <w:rPr>
                <w:rFonts w:hint="eastAsia"/>
                <w:b/>
                <w:color w:val="auto"/>
                <w:sz w:val="22"/>
                <w:szCs w:val="28"/>
              </w:rPr>
              <w:t>现场</w:t>
            </w:r>
            <w:r>
              <w:rPr>
                <w:b/>
                <w:color w:val="auto"/>
                <w:sz w:val="22"/>
                <w:szCs w:val="28"/>
              </w:rPr>
              <w:t>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26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示例</w:t>
            </w:r>
          </w:p>
        </w:tc>
        <w:tc>
          <w:tcPr>
            <w:tcW w:w="43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2023001</w:t>
            </w:r>
          </w:p>
        </w:tc>
        <w:tc>
          <w:tcPr>
            <w:tcW w:w="43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Xx耗材</w:t>
            </w:r>
          </w:p>
        </w:tc>
        <w:tc>
          <w:tcPr>
            <w:tcW w:w="54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eastAsiaTheme="minorEastAsia"/>
                <w:color w:val="auto"/>
                <w:sz w:val="15"/>
                <w:szCs w:val="16"/>
                <w:lang w:val="en-US" w:eastAsia="zh-CN"/>
              </w:rPr>
            </w:pPr>
            <w:r>
              <w:rPr>
                <w:rFonts w:hint="eastAsia"/>
                <w:color w:val="auto"/>
                <w:sz w:val="15"/>
                <w:szCs w:val="16"/>
                <w:lang w:val="en-US" w:eastAsia="zh-CN"/>
              </w:rPr>
              <w:t>A型</w:t>
            </w:r>
          </w:p>
        </w:tc>
        <w:tc>
          <w:tcPr>
            <w:tcW w:w="301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Xx牌</w:t>
            </w:r>
          </w:p>
        </w:tc>
        <w:tc>
          <w:tcPr>
            <w:tcW w:w="394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Xx公司</w:t>
            </w:r>
          </w:p>
        </w:tc>
        <w:tc>
          <w:tcPr>
            <w:tcW w:w="452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CXX</w:t>
            </w:r>
          </w:p>
        </w:tc>
        <w:tc>
          <w:tcPr>
            <w:tcW w:w="493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国械***</w:t>
            </w:r>
          </w:p>
        </w:tc>
        <w:tc>
          <w:tcPr>
            <w:tcW w:w="400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1***</w:t>
            </w:r>
          </w:p>
        </w:tc>
        <w:tc>
          <w:tcPr>
            <w:tcW w:w="25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10个/包</w:t>
            </w:r>
          </w:p>
        </w:tc>
        <w:tc>
          <w:tcPr>
            <w:tcW w:w="25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个</w:t>
            </w:r>
          </w:p>
        </w:tc>
        <w:tc>
          <w:tcPr>
            <w:tcW w:w="336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100元</w:t>
            </w:r>
          </w:p>
        </w:tc>
        <w:tc>
          <w:tcPr>
            <w:tcW w:w="435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43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4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0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5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9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0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25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36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435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1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2</w:t>
            </w:r>
          </w:p>
        </w:tc>
        <w:tc>
          <w:tcPr>
            <w:tcW w:w="43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43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4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0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5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9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0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25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36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435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31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3</w:t>
            </w:r>
          </w:p>
        </w:tc>
        <w:tc>
          <w:tcPr>
            <w:tcW w:w="43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43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4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0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5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9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0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25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36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435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1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4</w:t>
            </w:r>
          </w:p>
        </w:tc>
        <w:tc>
          <w:tcPr>
            <w:tcW w:w="43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43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4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0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5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9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0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25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36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435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31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5</w:t>
            </w:r>
          </w:p>
        </w:tc>
        <w:tc>
          <w:tcPr>
            <w:tcW w:w="43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43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4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0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5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9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0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25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36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435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31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6</w:t>
            </w:r>
          </w:p>
        </w:tc>
        <w:tc>
          <w:tcPr>
            <w:tcW w:w="43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43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4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0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5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9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0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25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36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435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731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7</w:t>
            </w:r>
          </w:p>
        </w:tc>
        <w:tc>
          <w:tcPr>
            <w:tcW w:w="43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43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54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5"/>
                <w:szCs w:val="16"/>
              </w:rPr>
            </w:pPr>
          </w:p>
        </w:tc>
        <w:tc>
          <w:tcPr>
            <w:tcW w:w="30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4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5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93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0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25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36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435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</w:tbl>
    <w:p>
      <w:pPr>
        <w:spacing w:line="360" w:lineRule="auto"/>
        <w:rPr>
          <w:rFonts w:hint="eastAsia"/>
          <w:b/>
          <w:color w:val="auto"/>
          <w:sz w:val="22"/>
          <w:szCs w:val="28"/>
          <w:u w:val="none"/>
          <w:lang w:val="en-US" w:eastAsia="zh-CN"/>
        </w:rPr>
      </w:pPr>
      <w:r>
        <w:rPr>
          <w:rFonts w:hint="eastAsia"/>
          <w:b/>
          <w:color w:val="auto"/>
          <w:sz w:val="22"/>
          <w:szCs w:val="28"/>
        </w:rPr>
        <w:t>公司</w:t>
      </w:r>
      <w:r>
        <w:rPr>
          <w:b/>
          <w:color w:val="auto"/>
          <w:sz w:val="22"/>
          <w:szCs w:val="28"/>
        </w:rPr>
        <w:t>名称</w:t>
      </w:r>
      <w:r>
        <w:rPr>
          <w:rFonts w:hint="eastAsia"/>
          <w:b/>
          <w:color w:val="auto"/>
          <w:sz w:val="22"/>
          <w:szCs w:val="28"/>
        </w:rPr>
        <w:t>（</w:t>
      </w:r>
      <w:r>
        <w:rPr>
          <w:b/>
          <w:color w:val="auto"/>
          <w:sz w:val="22"/>
          <w:szCs w:val="28"/>
        </w:rPr>
        <w:t>盖章）：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/>
          <w:b/>
          <w:color w:val="auto"/>
          <w:sz w:val="22"/>
          <w:szCs w:val="28"/>
          <w:u w:val="none"/>
          <w:lang w:val="en-US" w:eastAsia="zh-CN"/>
        </w:rPr>
        <w:t xml:space="preserve">                </w:t>
      </w:r>
    </w:p>
    <w:p>
      <w:pPr>
        <w:spacing w:line="360" w:lineRule="auto"/>
        <w:rPr>
          <w:rFonts w:hint="eastAsia"/>
          <w:b/>
          <w:color w:val="auto"/>
          <w:sz w:val="22"/>
          <w:szCs w:val="28"/>
          <w:u w:val="single"/>
          <w:lang w:val="en-US" w:eastAsia="zh-CN"/>
        </w:rPr>
      </w:pPr>
      <w:r>
        <w:rPr>
          <w:rFonts w:hint="eastAsia"/>
          <w:b/>
          <w:color w:val="auto"/>
          <w:sz w:val="22"/>
          <w:szCs w:val="28"/>
        </w:rPr>
        <w:t>签字确认以最终报价</w:t>
      </w:r>
      <w:r>
        <w:rPr>
          <w:b/>
          <w:color w:val="auto"/>
          <w:sz w:val="22"/>
          <w:szCs w:val="28"/>
        </w:rPr>
        <w:t>为准</w:t>
      </w:r>
      <w:r>
        <w:rPr>
          <w:rFonts w:hint="eastAsia"/>
          <w:b/>
          <w:color w:val="auto"/>
          <w:sz w:val="22"/>
          <w:szCs w:val="28"/>
        </w:rPr>
        <w:t>，</w:t>
      </w:r>
      <w:r>
        <w:rPr>
          <w:b/>
          <w:color w:val="auto"/>
          <w:sz w:val="22"/>
          <w:szCs w:val="28"/>
        </w:rPr>
        <w:t>是否能承诺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>全省</w:t>
      </w:r>
      <w:r>
        <w:rPr>
          <w:b/>
          <w:color w:val="auto"/>
          <w:sz w:val="22"/>
          <w:szCs w:val="28"/>
        </w:rPr>
        <w:t>最低价，是□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</w:t>
      </w:r>
      <w:r>
        <w:rPr>
          <w:rFonts w:hint="eastAsia"/>
          <w:b/>
          <w:color w:val="auto"/>
          <w:sz w:val="22"/>
          <w:szCs w:val="28"/>
        </w:rPr>
        <w:t>否</w:t>
      </w:r>
      <w:r>
        <w:rPr>
          <w:b/>
          <w:color w:val="auto"/>
          <w:sz w:val="22"/>
          <w:szCs w:val="28"/>
        </w:rPr>
        <w:t>□</w:t>
      </w:r>
      <w:r>
        <w:rPr>
          <w:rFonts w:hint="eastAsia"/>
          <w:b/>
          <w:color w:val="auto"/>
          <w:sz w:val="22"/>
          <w:szCs w:val="28"/>
        </w:rPr>
        <w:t>。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        </w:t>
      </w:r>
      <w:r>
        <w:rPr>
          <w:b/>
          <w:color w:val="auto"/>
          <w:sz w:val="22"/>
          <w:szCs w:val="28"/>
        </w:rPr>
        <w:t>授权业务代表现场</w:t>
      </w:r>
      <w:r>
        <w:rPr>
          <w:rFonts w:hint="eastAsia"/>
          <w:b/>
          <w:color w:val="auto"/>
          <w:sz w:val="22"/>
          <w:szCs w:val="28"/>
        </w:rPr>
        <w:t>签字</w:t>
      </w:r>
      <w:r>
        <w:rPr>
          <w:b/>
          <w:color w:val="auto"/>
          <w:sz w:val="22"/>
          <w:szCs w:val="28"/>
        </w:rPr>
        <w:t>确认</w:t>
      </w:r>
      <w:r>
        <w:rPr>
          <w:rFonts w:hint="eastAsia"/>
          <w:b/>
          <w:color w:val="auto"/>
          <w:sz w:val="22"/>
          <w:szCs w:val="28"/>
        </w:rPr>
        <w:t>：</w:t>
      </w:r>
      <w:r>
        <w:rPr>
          <w:rFonts w:hint="eastAsia"/>
          <w:b/>
          <w:color w:val="auto"/>
          <w:sz w:val="22"/>
          <w:szCs w:val="28"/>
          <w:u w:val="single"/>
          <w:lang w:eastAsia="zh-CN"/>
        </w:rPr>
        <w:t xml:space="preserve"> 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</w:t>
      </w:r>
    </w:p>
    <w:p>
      <w:pPr>
        <w:spacing w:line="360" w:lineRule="auto"/>
        <w:rPr>
          <w:b/>
          <w:color w:val="auto"/>
          <w:sz w:val="28"/>
          <w:szCs w:val="28"/>
        </w:rPr>
      </w:pPr>
      <w:r>
        <w:rPr>
          <w:rFonts w:hint="eastAsia"/>
          <w:b/>
          <w:color w:val="auto"/>
          <w:sz w:val="22"/>
          <w:szCs w:val="28"/>
        </w:rPr>
        <w:t>法</w:t>
      </w:r>
      <w:r>
        <w:rPr>
          <w:b/>
          <w:color w:val="auto"/>
          <w:sz w:val="22"/>
          <w:szCs w:val="28"/>
        </w:rPr>
        <w:t>人签字：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</w:t>
      </w:r>
      <w:r>
        <w:rPr>
          <w:rFonts w:hint="eastAsia"/>
          <w:b/>
          <w:color w:val="auto"/>
          <w:sz w:val="22"/>
          <w:szCs w:val="28"/>
        </w:rPr>
        <w:t>联系</w:t>
      </w:r>
      <w:r>
        <w:rPr>
          <w:b/>
          <w:color w:val="auto"/>
          <w:sz w:val="22"/>
          <w:szCs w:val="28"/>
        </w:rPr>
        <w:t>电话：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   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           </w:t>
      </w:r>
      <w:r>
        <w:rPr>
          <w:rFonts w:hint="eastAsia"/>
          <w:b/>
          <w:color w:val="auto"/>
          <w:sz w:val="22"/>
          <w:szCs w:val="28"/>
        </w:rPr>
        <w:t>现场</w:t>
      </w:r>
      <w:r>
        <w:rPr>
          <w:b/>
          <w:color w:val="auto"/>
          <w:sz w:val="22"/>
          <w:szCs w:val="28"/>
        </w:rPr>
        <w:t>签字日期：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</w:t>
      </w:r>
      <w:r>
        <w:rPr>
          <w:rFonts w:hint="eastAsia"/>
          <w:b/>
          <w:color w:val="auto"/>
          <w:sz w:val="22"/>
          <w:szCs w:val="28"/>
        </w:rPr>
        <w:t>年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</w:t>
      </w:r>
      <w:r>
        <w:rPr>
          <w:rFonts w:hint="eastAsia"/>
          <w:b/>
          <w:color w:val="auto"/>
          <w:sz w:val="22"/>
          <w:szCs w:val="28"/>
        </w:rPr>
        <w:t>月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</w:t>
      </w:r>
      <w:r>
        <w:rPr>
          <w:rFonts w:hint="eastAsia"/>
          <w:b/>
          <w:color w:val="auto"/>
          <w:sz w:val="22"/>
          <w:szCs w:val="28"/>
        </w:rPr>
        <w:t>日</w:t>
      </w: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  <w:bookmarkStart w:id="0" w:name="_GoBack"/>
      <w:bookmarkEnd w:id="0"/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adjustRightInd w:val="0"/>
        <w:snapToGrid w:val="0"/>
        <w:spacing w:line="360" w:lineRule="auto"/>
        <w:jc w:val="left"/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  <w:t>备注：（不需打印备注）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1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、请各位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响应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人按照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报价单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格式进行报价，不得随意改动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，确需增补规格的可在末行增补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。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2、产品</w:t>
      </w:r>
      <w:r>
        <w:rPr>
          <w:rFonts w:hint="default" w:ascii="仿宋_GB2312" w:hAnsi="仿宋_GB2312" w:eastAsia="仿宋_GB2312" w:cs="仿宋_GB2312"/>
          <w:b/>
          <w:bCs w:val="0"/>
          <w:sz w:val="24"/>
          <w:lang w:val="en-US" w:eastAsia="zh-CN"/>
        </w:rPr>
        <w:t>名称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严格按照医疗注册证名称填写，保证合同、注册证、实物三者名称一致。</w:t>
      </w:r>
    </w:p>
    <w:p>
      <w:pPr>
        <w:adjustRightInd w:val="0"/>
        <w:snapToGrid w:val="0"/>
        <w:spacing w:line="360" w:lineRule="auto"/>
        <w:jc w:val="left"/>
        <w:rPr>
          <w:rFonts w:hint="eastAsia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3、非医疗器械请在注册证栏填写“非医疗器械”，无医保编码、无商品编码请填写“无”。</w:t>
      </w:r>
    </w:p>
    <w:p>
      <w:pPr>
        <w:adjustRightInd w:val="0"/>
        <w:snapToGrid w:val="0"/>
        <w:spacing w:line="360" w:lineRule="auto"/>
        <w:jc w:val="left"/>
        <w:rPr>
          <w:rFonts w:hint="eastAsia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4、请仔细核对计价单位与单价。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</w:p>
    <w:sectPr>
      <w:footerReference r:id="rId3" w:type="default"/>
      <w:pgSz w:w="16838" w:h="11906" w:orient="landscape"/>
      <w:pgMar w:top="1587" w:right="1440" w:bottom="1474" w:left="1440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C86BBC-1011-4172-83EC-5F21140A8289}">
  <ds:schemaRefs/>
</ds:datastoreItem>
</file>